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0" w:type="dxa"/>
        <w:jc w:val="center"/>
        <w:tblInd w:w="93" w:type="dxa"/>
        <w:tblLook w:val="04A0"/>
      </w:tblPr>
      <w:tblGrid>
        <w:gridCol w:w="436"/>
        <w:gridCol w:w="616"/>
        <w:gridCol w:w="616"/>
        <w:gridCol w:w="534"/>
        <w:gridCol w:w="616"/>
        <w:gridCol w:w="616"/>
        <w:gridCol w:w="616"/>
        <w:gridCol w:w="1378"/>
        <w:gridCol w:w="656"/>
        <w:gridCol w:w="1339"/>
        <w:gridCol w:w="1339"/>
        <w:gridCol w:w="1339"/>
        <w:gridCol w:w="1339"/>
        <w:gridCol w:w="939"/>
        <w:gridCol w:w="939"/>
        <w:gridCol w:w="994"/>
        <w:gridCol w:w="616"/>
        <w:gridCol w:w="666"/>
        <w:gridCol w:w="616"/>
      </w:tblGrid>
      <w:tr w:rsidR="00D515E0" w:rsidRPr="00950A9D" w:rsidTr="00C80E9B">
        <w:trPr>
          <w:trHeight w:val="1020"/>
          <w:jc w:val="center"/>
        </w:trPr>
        <w:tc>
          <w:tcPr>
            <w:tcW w:w="160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36"/>
                <w:szCs w:val="36"/>
              </w:rPr>
            </w:pPr>
            <w:r w:rsidRPr="00950A9D">
              <w:rPr>
                <w:rFonts w:eastAsia="黑体" w:hAnsi="黑体"/>
                <w:kern w:val="0"/>
                <w:sz w:val="36"/>
                <w:szCs w:val="36"/>
              </w:rPr>
              <w:t>附件</w:t>
            </w:r>
            <w:r>
              <w:rPr>
                <w:rFonts w:eastAsia="黑体" w:hint="eastAsia"/>
                <w:kern w:val="0"/>
                <w:sz w:val="36"/>
                <w:szCs w:val="36"/>
              </w:rPr>
              <w:t>4</w:t>
            </w:r>
            <w:r w:rsidRPr="00950A9D">
              <w:rPr>
                <w:rFonts w:eastAsia="黑体"/>
                <w:kern w:val="0"/>
                <w:sz w:val="36"/>
                <w:szCs w:val="36"/>
              </w:rPr>
              <w:t xml:space="preserve">     </w:t>
            </w:r>
            <w:r w:rsidRPr="00950A9D">
              <w:rPr>
                <w:rFonts w:eastAsia="方正小标宋简体"/>
                <w:kern w:val="0"/>
                <w:sz w:val="36"/>
                <w:szCs w:val="36"/>
              </w:rPr>
              <w:t>江苏第二师范学院</w:t>
            </w:r>
            <w:r w:rsidRPr="00950A9D">
              <w:rPr>
                <w:rFonts w:eastAsia="方正小标宋简体"/>
                <w:kern w:val="0"/>
                <w:sz w:val="36"/>
                <w:szCs w:val="36"/>
              </w:rPr>
              <w:t xml:space="preserve"> “</w:t>
            </w:r>
            <w:r w:rsidRPr="00950A9D">
              <w:rPr>
                <w:rFonts w:eastAsia="方正小标宋简体"/>
                <w:kern w:val="0"/>
                <w:sz w:val="36"/>
                <w:szCs w:val="36"/>
              </w:rPr>
              <w:t>教学十佳</w:t>
            </w:r>
            <w:r w:rsidRPr="00950A9D">
              <w:rPr>
                <w:rFonts w:eastAsia="方正小标宋简体"/>
                <w:kern w:val="0"/>
                <w:sz w:val="36"/>
                <w:szCs w:val="36"/>
              </w:rPr>
              <w:t>”</w:t>
            </w:r>
            <w:r w:rsidRPr="00950A9D">
              <w:rPr>
                <w:rFonts w:eastAsia="方正小标宋简体"/>
                <w:kern w:val="0"/>
                <w:sz w:val="36"/>
                <w:szCs w:val="36"/>
              </w:rPr>
              <w:t>申报情况汇总表</w:t>
            </w:r>
          </w:p>
        </w:tc>
      </w:tr>
      <w:tr w:rsidR="00D515E0" w:rsidRPr="00950A9D" w:rsidTr="00C80E9B">
        <w:trPr>
          <w:trHeight w:val="54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 w:hAnsi="黑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申报教师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学历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t>/</w:t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职称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Default="00D515E0" w:rsidP="00826844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color w:val="000000"/>
                <w:kern w:val="0"/>
                <w:sz w:val="22"/>
                <w:szCs w:val="22"/>
              </w:rPr>
              <w:t>教学考核</w:t>
            </w:r>
          </w:p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color w:val="000000"/>
                <w:kern w:val="0"/>
                <w:sz w:val="22"/>
                <w:szCs w:val="22"/>
              </w:rPr>
              <w:t>成绩（</w:t>
            </w:r>
            <w:r w:rsidRPr="00950A9D">
              <w:rPr>
                <w:rFonts w:eastAsia="黑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19</w:t>
            </w:r>
            <w:r w:rsidRPr="00950A9D">
              <w:rPr>
                <w:rFonts w:eastAsia="黑体"/>
                <w:color w:val="000000"/>
                <w:kern w:val="0"/>
                <w:sz w:val="22"/>
                <w:szCs w:val="22"/>
              </w:rPr>
              <w:t>/20</w:t>
            </w:r>
            <w:r>
              <w:rPr>
                <w:rFonts w:eastAsia="黑体" w:hint="eastAsia"/>
                <w:color w:val="000000"/>
                <w:kern w:val="0"/>
                <w:sz w:val="22"/>
                <w:szCs w:val="22"/>
              </w:rPr>
              <w:t>20</w:t>
            </w:r>
            <w:r w:rsidRPr="00950A9D">
              <w:rPr>
                <w:rFonts w:eastAsia="黑体" w:hAnsi="黑体"/>
                <w:color w:val="000000"/>
                <w:kern w:val="0"/>
                <w:sz w:val="22"/>
                <w:szCs w:val="22"/>
              </w:rPr>
              <w:t>年）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教学工作量（课时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t>/</w:t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每年）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教学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br/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大纲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教案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课件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教学研究论文发表情况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br/>
              <w:t>(201</w:t>
            </w:r>
            <w:r>
              <w:rPr>
                <w:rFonts w:eastAsia="黑体" w:hint="eastAsia"/>
                <w:kern w:val="0"/>
                <w:sz w:val="22"/>
                <w:szCs w:val="22"/>
              </w:rPr>
              <w:t>8</w:t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年以来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t>)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主持校级及以上教学质量工程项目情况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br/>
              <w:t>(201</w:t>
            </w:r>
            <w:r>
              <w:rPr>
                <w:rFonts w:eastAsia="黑体" w:hint="eastAsia"/>
                <w:kern w:val="0"/>
                <w:sz w:val="22"/>
                <w:szCs w:val="22"/>
              </w:rPr>
              <w:t>8</w:t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年以来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t>)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校级及以上教学获奖情况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t>(201</w:t>
            </w:r>
            <w:r>
              <w:rPr>
                <w:rFonts w:eastAsia="黑体" w:hint="eastAsia"/>
                <w:kern w:val="0"/>
                <w:sz w:val="22"/>
                <w:szCs w:val="22"/>
              </w:rPr>
              <w:t>8</w:t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年以来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t>)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指导学生校级及以上项目和获奖情况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br/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（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t>201</w:t>
            </w:r>
            <w:r>
              <w:rPr>
                <w:rFonts w:eastAsia="黑体" w:hint="eastAsia"/>
                <w:kern w:val="0"/>
                <w:sz w:val="22"/>
                <w:szCs w:val="22"/>
              </w:rPr>
              <w:t>8</w:t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年以来）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课堂教学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br/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评估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C80E9B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 w:hAnsi="黑体" w:hint="eastAsia"/>
                <w:kern w:val="0"/>
                <w:sz w:val="22"/>
                <w:szCs w:val="22"/>
              </w:rPr>
              <w:t>课程教学创新成果报告</w:t>
            </w:r>
          </w:p>
        </w:tc>
      </w:tr>
      <w:tr w:rsidR="00D515E0" w:rsidRPr="00950A9D" w:rsidTr="00C80E9B">
        <w:trPr>
          <w:trHeight w:val="2869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 w:hAnsi="黑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5E0" w:rsidRPr="00950A9D" w:rsidRDefault="00D515E0" w:rsidP="00826844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950A9D">
              <w:rPr>
                <w:rFonts w:eastAsia="黑体" w:hAnsi="黑体"/>
                <w:kern w:val="0"/>
                <w:sz w:val="22"/>
                <w:szCs w:val="22"/>
              </w:rPr>
              <w:t>网上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br/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评教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br/>
            </w:r>
            <w:r w:rsidRPr="00950A9D">
              <w:rPr>
                <w:rFonts w:eastAsia="黑体" w:hAnsi="黑体"/>
                <w:kern w:val="0"/>
                <w:sz w:val="22"/>
                <w:szCs w:val="22"/>
              </w:rPr>
              <w:t>（近两学期均分</w:t>
            </w:r>
            <w:r w:rsidRPr="00950A9D">
              <w:rPr>
                <w:rFonts w:eastAsia="黑体"/>
                <w:kern w:val="0"/>
                <w:sz w:val="22"/>
                <w:szCs w:val="22"/>
              </w:rPr>
              <w:t>)</w:t>
            </w: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E0" w:rsidRPr="00950A9D" w:rsidRDefault="00D515E0" w:rsidP="00826844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C80E9B" w:rsidRPr="00950A9D" w:rsidTr="00C80E9B">
        <w:trPr>
          <w:trHeight w:val="331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例：文学院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80E9B" w:rsidRPr="00950A9D" w:rsidRDefault="00C80E9B" w:rsidP="00826844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例：研究生</w:t>
            </w:r>
            <w:r w:rsidRPr="00950A9D">
              <w:rPr>
                <w:color w:val="FF0000"/>
                <w:kern w:val="0"/>
                <w:sz w:val="20"/>
                <w:szCs w:val="20"/>
              </w:rPr>
              <w:t>/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例：讲师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例：合格</w:t>
            </w:r>
            <w:r w:rsidRPr="00950A9D">
              <w:rPr>
                <w:color w:val="FF0000"/>
                <w:kern w:val="0"/>
                <w:sz w:val="20"/>
                <w:szCs w:val="20"/>
              </w:rPr>
              <w:t>/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t>220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《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》课程教学大纲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《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》教案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《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》课件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份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核心期刊：《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》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省级期刊：《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教改课题：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重点教材：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教学成果奖：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微课比赛获奖：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  <w:t>XXXXX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9B" w:rsidRPr="00950A9D" w:rsidRDefault="00C80E9B" w:rsidP="00826844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大创项目：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（省级重点）</w:t>
            </w:r>
            <w:r w:rsidRPr="00950A9D">
              <w:rPr>
                <w:color w:val="FF0000"/>
                <w:kern w:val="0"/>
                <w:sz w:val="20"/>
                <w:szCs w:val="20"/>
              </w:rPr>
              <w:t>/XXXXX</w:t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（校级）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</w: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其他获奖：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t>XXXXX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826844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9B" w:rsidRPr="00950A9D" w:rsidRDefault="00C80E9B" w:rsidP="00826844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t>98.54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9B" w:rsidRPr="00950A9D" w:rsidRDefault="00C80E9B" w:rsidP="00A07C75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950A9D">
              <w:rPr>
                <w:rFonts w:hAnsi="宋体"/>
                <w:color w:val="FF0000"/>
                <w:kern w:val="0"/>
                <w:sz w:val="20"/>
                <w:szCs w:val="20"/>
              </w:rPr>
              <w:t>例：</w:t>
            </w:r>
            <w:r w:rsidRPr="00950A9D">
              <w:rPr>
                <w:color w:val="FF0000"/>
                <w:kern w:val="0"/>
                <w:sz w:val="20"/>
                <w:szCs w:val="20"/>
              </w:rPr>
              <w:br/>
              <w:t>95</w:t>
            </w:r>
          </w:p>
        </w:tc>
      </w:tr>
    </w:tbl>
    <w:p w:rsidR="00185E3E" w:rsidRDefault="00185E3E">
      <w:bookmarkStart w:id="0" w:name="_GoBack"/>
      <w:bookmarkEnd w:id="0"/>
    </w:p>
    <w:sectPr w:rsidR="00185E3E" w:rsidSect="00D515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74" w:rsidRDefault="00D53474" w:rsidP="00D515E0">
      <w:r>
        <w:separator/>
      </w:r>
    </w:p>
  </w:endnote>
  <w:endnote w:type="continuationSeparator" w:id="0">
    <w:p w:rsidR="00D53474" w:rsidRDefault="00D53474" w:rsidP="00D5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74" w:rsidRDefault="00D53474" w:rsidP="00D515E0">
      <w:r>
        <w:separator/>
      </w:r>
    </w:p>
  </w:footnote>
  <w:footnote w:type="continuationSeparator" w:id="0">
    <w:p w:rsidR="00D53474" w:rsidRDefault="00D53474" w:rsidP="00D51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079"/>
    <w:rsid w:val="000453EE"/>
    <w:rsid w:val="00045885"/>
    <w:rsid w:val="000553CD"/>
    <w:rsid w:val="000641DB"/>
    <w:rsid w:val="0006637E"/>
    <w:rsid w:val="000A31F9"/>
    <w:rsid w:val="000E478E"/>
    <w:rsid w:val="00100725"/>
    <w:rsid w:val="00107DF6"/>
    <w:rsid w:val="0016618F"/>
    <w:rsid w:val="00185E3E"/>
    <w:rsid w:val="001A634F"/>
    <w:rsid w:val="001B26C6"/>
    <w:rsid w:val="001C592F"/>
    <w:rsid w:val="001E3F45"/>
    <w:rsid w:val="001E5BC1"/>
    <w:rsid w:val="001F3224"/>
    <w:rsid w:val="00223079"/>
    <w:rsid w:val="00271B28"/>
    <w:rsid w:val="002B4F7D"/>
    <w:rsid w:val="002C4EA7"/>
    <w:rsid w:val="002E699A"/>
    <w:rsid w:val="002F58BB"/>
    <w:rsid w:val="00366B07"/>
    <w:rsid w:val="003708CB"/>
    <w:rsid w:val="004325C5"/>
    <w:rsid w:val="004342BD"/>
    <w:rsid w:val="00454D99"/>
    <w:rsid w:val="00460A59"/>
    <w:rsid w:val="0048435C"/>
    <w:rsid w:val="004C5B78"/>
    <w:rsid w:val="0050722A"/>
    <w:rsid w:val="005574D9"/>
    <w:rsid w:val="0056030D"/>
    <w:rsid w:val="005C3FD3"/>
    <w:rsid w:val="0063057F"/>
    <w:rsid w:val="006A0FB5"/>
    <w:rsid w:val="006A5964"/>
    <w:rsid w:val="006C1E83"/>
    <w:rsid w:val="006E04B3"/>
    <w:rsid w:val="00714CD0"/>
    <w:rsid w:val="00716E42"/>
    <w:rsid w:val="00746ACB"/>
    <w:rsid w:val="007620D5"/>
    <w:rsid w:val="007A3562"/>
    <w:rsid w:val="007C26DD"/>
    <w:rsid w:val="00803E6E"/>
    <w:rsid w:val="00831241"/>
    <w:rsid w:val="00874CD7"/>
    <w:rsid w:val="00935675"/>
    <w:rsid w:val="009549E8"/>
    <w:rsid w:val="00993EA9"/>
    <w:rsid w:val="00AB12ED"/>
    <w:rsid w:val="00AC2CAB"/>
    <w:rsid w:val="00AD361A"/>
    <w:rsid w:val="00AD53DC"/>
    <w:rsid w:val="00AE2233"/>
    <w:rsid w:val="00B21A67"/>
    <w:rsid w:val="00B45658"/>
    <w:rsid w:val="00B62469"/>
    <w:rsid w:val="00B85BAC"/>
    <w:rsid w:val="00B9509C"/>
    <w:rsid w:val="00B95D07"/>
    <w:rsid w:val="00BC2FD0"/>
    <w:rsid w:val="00BE50D9"/>
    <w:rsid w:val="00BF4B37"/>
    <w:rsid w:val="00C03806"/>
    <w:rsid w:val="00C1421B"/>
    <w:rsid w:val="00C14E8C"/>
    <w:rsid w:val="00C16551"/>
    <w:rsid w:val="00C27E4D"/>
    <w:rsid w:val="00C80E9B"/>
    <w:rsid w:val="00CC35C8"/>
    <w:rsid w:val="00D06822"/>
    <w:rsid w:val="00D515E0"/>
    <w:rsid w:val="00D53474"/>
    <w:rsid w:val="00D53E90"/>
    <w:rsid w:val="00DD53F9"/>
    <w:rsid w:val="00DE2990"/>
    <w:rsid w:val="00E53DE0"/>
    <w:rsid w:val="00E82F65"/>
    <w:rsid w:val="00EA6539"/>
    <w:rsid w:val="00EB5E79"/>
    <w:rsid w:val="00F41013"/>
    <w:rsid w:val="00F5338D"/>
    <w:rsid w:val="00FA7F9F"/>
    <w:rsid w:val="00FD0B0E"/>
    <w:rsid w:val="00FE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D5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15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1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15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Char"/>
    <w:qFormat/>
    <w:rsid w:val="003708CB"/>
    <w:pPr>
      <w:jc w:val="center"/>
    </w:pPr>
    <w:rPr>
      <w:rFonts w:ascii="黑体" w:eastAsia="黑体" w:hAnsi="黑体" w:cs="仿宋_GB2312"/>
      <w:b/>
      <w:bCs/>
      <w:sz w:val="36"/>
      <w:szCs w:val="36"/>
    </w:rPr>
  </w:style>
  <w:style w:type="character" w:customStyle="1" w:styleId="Char">
    <w:name w:val="大标题 Char"/>
    <w:basedOn w:val="a0"/>
    <w:link w:val="a3"/>
    <w:rsid w:val="003708CB"/>
    <w:rPr>
      <w:rFonts w:ascii="黑体" w:eastAsia="黑体" w:hAnsi="黑体" w:cs="仿宋_GB2312"/>
      <w:b/>
      <w:bCs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D51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515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51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51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2021-01-19T01:45:00Z</dcterms:created>
  <dcterms:modified xsi:type="dcterms:W3CDTF">2021-01-19T02:19:00Z</dcterms:modified>
</cp:coreProperties>
</file>